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a monthly journal of Unitarian Universalism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Harmony &amp; Building Beloved Community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Beloved Community is not an idyllic utopia, rather it is clear-eyed vision about what is possible in terms of human community as well as living “in harmo- ny with the rhythms of nature,” as our sixth source counsels. The degree of harmo- ny that exists is a basis for assessing the overall health of the Beloved Community. This does not mean that Beloved Community is conflict free. Rather, the Beloved Community is a place where we see each other, as M. Scott Peck wrote, with the soft eyes of respect instead of the hard eyes of judgement. Rev. Tom Owen-Towle writes that respect means, “to look at something or someone again and again.” He adds, “mature, hardy communities tangle for impact or resultant change rather than injury or retaliatory damage. They struggle openly in order to minimize the lying and cruelty that often contaminate our communal life.”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777777"/>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Touchstones is committed to exploring liberal theology. This journal is supported by subscriptions from Unitarian Universalist congregations. For daily meditations, pho- tos, and more visit/like Touchstones at </w:t>
      </w:r>
      <w:r w:rsidDel="00000000" w:rsidR="00000000" w:rsidRPr="00000000">
        <w:rPr>
          <w:rFonts w:ascii="Arial" w:cs="Arial" w:eastAsia="Arial" w:hAnsi="Arial"/>
          <w:b w:val="1"/>
          <w:i w:val="0"/>
          <w:smallCaps w:val="0"/>
          <w:strike w:val="0"/>
          <w:color w:val="777777"/>
          <w:sz w:val="18"/>
          <w:szCs w:val="18"/>
          <w:u w:val="none"/>
          <w:shd w:fill="auto" w:val="clear"/>
          <w:vertAlign w:val="baseline"/>
          <w:rtl w:val="0"/>
        </w:rPr>
        <w:t xml:space="preserve">https://www.facebook.com/Touchpossibility/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55.91999816894531"/>
          <w:szCs w:val="55.91999816894531"/>
          <w:u w:val="none"/>
          <w:shd w:fill="auto" w:val="clear"/>
          <w:vertAlign w:val="baseline"/>
        </w:rPr>
      </w:pPr>
      <w:r w:rsidDel="00000000" w:rsidR="00000000" w:rsidRPr="00000000">
        <w:rPr>
          <w:rFonts w:ascii="Arial" w:cs="Arial" w:eastAsia="Arial" w:hAnsi="Arial"/>
          <w:b w:val="1"/>
          <w:i w:val="0"/>
          <w:smallCaps w:val="0"/>
          <w:strike w:val="0"/>
          <w:color w:val="ffffff"/>
          <w:sz w:val="55.91999816894531"/>
          <w:szCs w:val="55.91999816894531"/>
          <w:u w:val="none"/>
          <w:shd w:fill="auto" w:val="clear"/>
          <w:vertAlign w:val="baseline"/>
          <w:rtl w:val="0"/>
        </w:rPr>
        <w:t xml:space="preserve">Building Beloved Community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 to the Theme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While there are efforts at harmony among world religions, the emphasis on harmony varies within the different world religions. Social harmony figures prominently in Asian Religions like Tao- ism, Confucianism, Buddhism, Hindu- ism, and Sikhism, while harmony with nature is emphasized in Taoism, Neo- pagan, and Native American traditions. As the Buddha said, “Many do not know that we are here in this world to live in harmony.” The focus on harmony within Judaism, Christianity, and Islam is best understood as harmony with the divine. Sachiko Mirata observes that,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03.91999816894531"/>
          <w:szCs w:val="103.91999816894531"/>
          <w:u w:val="none"/>
          <w:shd w:fill="auto" w:val="clear"/>
          <w:vertAlign w:val="baseline"/>
        </w:rPr>
      </w:pPr>
      <w:r w:rsidDel="00000000" w:rsidR="00000000" w:rsidRPr="00000000">
        <w:rPr>
          <w:rFonts w:ascii="Arial" w:cs="Arial" w:eastAsia="Arial" w:hAnsi="Arial"/>
          <w:b w:val="0"/>
          <w:i w:val="0"/>
          <w:smallCaps w:val="0"/>
          <w:strike w:val="0"/>
          <w:color w:val="000000"/>
          <w:sz w:val="103.91999816894531"/>
          <w:szCs w:val="103.91999816894531"/>
          <w:u w:val="none"/>
          <w:shd w:fill="auto" w:val="clear"/>
          <w:vertAlign w:val="baseline"/>
          <w:rtl w:val="0"/>
        </w:rPr>
        <w:t xml:space="preserve">TOUCHSTONES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July 2020 </w:t>
      </w: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Harmony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36"/>
          <w:szCs w:val="36"/>
          <w:u w:val="none"/>
          <w:shd w:fill="auto" w:val="clear"/>
          <w:vertAlign w:val="baseline"/>
        </w:rPr>
      </w:pP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Wisdom Story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“Islam is ...a practice, a way of life, a pattern for establishing harmony with God and his creation.” Harmony with the divine is also a foundation of mysti- cism. </w:t>
      </w:r>
      <w:r w:rsidDel="00000000" w:rsidR="00000000" w:rsidRPr="00000000">
        <w:rPr>
          <w:rFonts w:ascii="Arial" w:cs="Arial" w:eastAsia="Arial" w:hAnsi="Arial"/>
          <w:b w:val="0"/>
          <w:i w:val="0"/>
          <w:smallCaps w:val="0"/>
          <w:strike w:val="0"/>
          <w:color w:val="000000"/>
          <w:sz w:val="31.599998474121094"/>
          <w:szCs w:val="31.599998474121094"/>
          <w:u w:val="none"/>
          <w:shd w:fill="auto" w:val="clear"/>
          <w:vertAlign w:val="subscript"/>
          <w:rtl w:val="0"/>
        </w:rPr>
        <w:t xml:space="preserve">Within our own tradition, our com-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mitment to social harmony is affirmed in a number of our principles, including “justice, equity, and compassion in hu- man relations” and “the goal of world community with peace, liberty, and jus- tice for all.”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Harmony with nature figured promi- nently among the Transcendentalists, especially Thoreau. This emphasis on harmony is expressed in both our sev- enth principle, “respect for the interde- pendent web of all existence of which we are a part,” and our sixth source, adopted in 1995, which asks that we be mindful of “spiritual teachings of earth- centered traditions which celebrate the sacred circle of life and instruct us to live in harmony with the rhythms of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Making Beautiful Justice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Rev. Kirk Loadman-Copeland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His father was a Harvard-trained pro- fessor of musicology and his mother, who trained at the Paris Conservatory of Music, was a classical violinist. But he never cared for classical music, which may explain why he began to play the ukulele at the age of 13. He also learned to play the guitar. In 1936, when he was seventeen, he fell in love with a five- string banjo. He heard it at the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Mountain Dance and Folk Festival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in western North Carolina near Asheville. Perhaps the banjo chose him, since a person once said that he actually looked like a banjo. He would later say, “I lost my heart to the old-fashioned five-string banjo played mountain style.”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At the time, the banjo was thought of as a “white” instrument, the province of poor Appalachian farmers, but the truth was that the banjo went back to the early days of slavery in America. The African- </w:t>
      </w: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(Continued on page 6)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influenced banjo had a body made out of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6.079999923706055"/>
          <w:szCs w:val="16.079999923706055"/>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(Continued on page 2)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55.19999999999993" w:right="1860.7999999999993" w:firstLine="0"/>
        <w:jc w:val="left"/>
        <w:rPr>
          <w:rFonts w:ascii="Arial" w:cs="Arial" w:eastAsia="Arial" w:hAnsi="Arial"/>
          <w:b w:val="1"/>
          <w:i w:val="0"/>
          <w:smallCaps w:val="0"/>
          <w:strike w:val="0"/>
          <w:color w:val="ffffff"/>
          <w:sz w:val="36"/>
          <w:szCs w:val="36"/>
          <w:u w:val="none"/>
          <w:shd w:fill="auto" w:val="clear"/>
          <w:vertAlign w:val="baseline"/>
        </w:rPr>
      </w:pP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Surrounding Hate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6" w:line="276" w:lineRule="auto"/>
        <w:ind w:left="-681.5999999999999" w:right="1481.6000000000008"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a gourd and a wooden stick for the neck. In the fall, this novice banjo player began attending Harvard, his father’s alma mater, but dropped out two years later when he failed an exam. He decided to explore America with his banjo in hand. He began learning folk songs as he traveled across the country hitchhiking and hopping freight trains. By 1940, he had traveled with his five-string banjo through forty-eight states. That year in New York City he met Woody Guthrie at a concert hosted by the John Steinbeck Committee to benefit farm workers. Guthrie became the young man’s most important teacher. The lessons were not just about music, they were also about social justice.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681.5999999999999" w:right="1443.1999999999994" w:firstLine="921.5999999999999"/>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While he loved to sing, his vocal range was limited. C minor was too high for him. His solution was to have a longer neck installed on his banjo. The first one added two frets, later his custom banjos would have three additional frets. This made the songs he wrote fit his voice, and they in turn, made it easy for people to sing along. You have probably sung some of his songs. One came from lines in a famous Soviet novel written by Mikhail Sholokhov and published in the 1930s. The lines in English were “Where are the flowers? The girls have plucked them./ Where are the girls? They’re all married./ Where are the men? They’re all in the army.” Pete Seeger rephrased the lines and added two more: “Long time pass- ing” and “When will we ever learn?” You know the song as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Where Have All the Flow- ers Gone?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It is a wonderful example of the ways in which Pete Seeger made both beautiful music and beautiful justice for more than 50 years.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681.5999999999999" w:right="1529.6000000000004" w:firstLine="921.5999999999999"/>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Its why in the 1960s he hand-lettered the following words on the head of his ban- jo, “This Ma- chine Sur- rounds Hate and Forces It to Surrender.”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5440" w:right="8275.2"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Touchstones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40.8000000000004" w:right="-422.4000000000001" w:firstLine="0"/>
        <w:jc w:val="left"/>
        <w:rPr>
          <w:rFonts w:ascii="Arial" w:cs="Arial" w:eastAsia="Arial" w:hAnsi="Arial"/>
          <w:b w:val="1"/>
          <w:i w:val="0"/>
          <w:smallCaps w:val="0"/>
          <w:strike w:val="0"/>
          <w:color w:val="ffffff"/>
          <w:sz w:val="36"/>
          <w:szCs w:val="36"/>
          <w:u w:val="none"/>
          <w:shd w:fill="auto" w:val="clear"/>
          <w:vertAlign w:val="baseline"/>
        </w:rPr>
      </w:pP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Awake to Harmony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681.5999999999999" w:right="2062.4"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(Continued from page 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Wisdom Story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75.2" w:right="4488"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New Harmony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Philip J. Newell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2075.2" w:right="3024" w:firstLine="2315.2"/>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word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kosmos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in ancient Greek means “a harmony of parts.” In the classical world, everything in the uni- verse was viewed as moving in relation to everything else. This ancient under- standing of the cosmos is being born afresh today in radically new ways. We are realizing that the whole of reality is one. In nearly every dimension of life— whether economic or religious, scien- tific or political—there is a growing awareness of earth’s essential interre- latedness. This new-ancient way of see- ing is radically challenging us to see ourselves as connected with everything else that exists. And it means that any true vision of reality must also be a cos- mology, a way of relating the parts to the whole, of seeing our distinct jour- neys in relation to the one journey of the universe.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75.2" w:right="3067.2000000000003" w:firstLine="2219.2"/>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...[A]ncient harmony ...is deep in the matter of the universe, the essential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75.2" w:right="3062.4" w:firstLine="0"/>
        <w:jc w:val="righ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interwo- venness of all things. Every- thing, whether the ex- panding light of distant galaxies or humanity’s inner light of mind and consciousness, carries within itself the life of the universe’s shared beginning. [Recognizing] the brokenness of our harmony, whether as individuals and families or as nations and species, ... our disharmony, is essential to finding the way forward. Confronting our bro- kenness, individually and together, is integral to the hope for healing. ...[H] ow ...can [we] be part of a new harmo- ny? What is the cost, both personal and collective, of releasing life’s essential oneness in radically new and trans- formative ways?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75.2" w:right="3105.5999999999995" w:firstLine="2195.2"/>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A New Harmony: The Spirit, the Earth, and the Human Soul</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Philip J. Newell, Jossey-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787.2" w:right="4966.4000000000015"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2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75.2" w:right="564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Bass, 2011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75.2" w:right="564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Bass, 2011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75.2" w:right="564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Bass, 2011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2.4" w:right="4118.400000000001" w:firstLine="0"/>
        <w:jc w:val="left"/>
        <w:rPr>
          <w:rFonts w:ascii="Arial" w:cs="Arial" w:eastAsia="Arial" w:hAnsi="Arial"/>
          <w:b w:val="1"/>
          <w:i w:val="0"/>
          <w:smallCaps w:val="0"/>
          <w:strike w:val="0"/>
          <w:color w:val="ffffff"/>
          <w:sz w:val="36"/>
          <w:szCs w:val="36"/>
          <w:u w:val="none"/>
          <w:shd w:fill="auto" w:val="clear"/>
          <w:vertAlign w:val="baseline"/>
        </w:rPr>
      </w:pP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Kosmos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2.4" w:right="4118.400000000001" w:firstLine="0"/>
        <w:jc w:val="left"/>
        <w:rPr>
          <w:rFonts w:ascii="Arial" w:cs="Arial" w:eastAsia="Arial" w:hAnsi="Arial"/>
          <w:b w:val="1"/>
          <w:i w:val="0"/>
          <w:smallCaps w:val="0"/>
          <w:strike w:val="0"/>
          <w:color w:val="ffffff"/>
          <w:sz w:val="36"/>
          <w:szCs w:val="36"/>
          <w:u w:val="none"/>
          <w:shd w:fill="auto" w:val="clear"/>
          <w:vertAlign w:val="baseline"/>
        </w:rPr>
      </w:pP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Kosmos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457.6" w:right="1099.1999999999996"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Great Song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Jack Kornfield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57.6" w:right="1099.1999999999996"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Great Song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Jack Kornfield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57.6" w:right="1099.1999999999996"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Great Song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Jack Kornfield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457.6" w:right="-657.5999999999999" w:hanging="1217.6"/>
        <w:jc w:val="left"/>
        <w:rPr>
          <w:rFonts w:ascii="Arial" w:cs="Arial" w:eastAsia="Arial" w:hAnsi="Arial"/>
          <w:b w:val="0"/>
          <w:i w:val="1"/>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Here around us always is the mystery. This great song has joy and sorrow as its warp and woof. Between the mountains and valleys of birth and death, we find every voice and every possibility. Spir- itual practice ...asks us to wake up, to face life directly. ...Zen master Seung Sahn, on visiting the site of the Buddha’s enlightenment in India, wrote</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Once a great man sat beneath the Bodhi tree. He saw the Eastern star, became enlightened. He absolutely believed his eyes, and he be- lieved his ears, his nose, his tongue, body, and mind. The sky is blue, the earth is brown, and so he was awakened to the truth and attained freedom beyond birth and death.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57.6" w:right="-657.5999999999999" w:hanging="1217.6"/>
        <w:jc w:val="left"/>
        <w:rPr>
          <w:rFonts w:ascii="Arial" w:cs="Arial" w:eastAsia="Arial" w:hAnsi="Arial"/>
          <w:b w:val="0"/>
          <w:i w:val="1"/>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Here around us always is the mystery. This great song has joy and sorrow as its warp and woof. Between the mountains and valleys of birth and death, we find every voice and every possibility. Spir- itual practice ...asks us to wake up, to face life directly. ...Zen master Seung Sahn, on visiting the site of the Buddha’s enlightenment in India, wrote</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Once a great man sat beneath the Bodhi tree. He saw the Eastern star, became enlightened. He absolutely believed his eyes, and he be- lieved his ears, his nose, his tongue, body, and mind. The sky is blue, the earth is brown, and so he was awakened to the truth and attained freedom beyond birth and death.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4" w:line="276" w:lineRule="auto"/>
        <w:ind w:left="1457.6" w:right="-657.5999999999999" w:hanging="1217.6"/>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Buddhist practice offers us ...the pos- sibility of awakening. In this we must listen to the whole song, as Siddhartha did. We will see how difficult this can be. ...We will sense emptiness and loss in the lack of permanence of ourselves and all things. For a time in practice, all crea- tion may appear to be a limited and pain- ful story.... But these perspectives are only the first part of our awakening.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57.6" w:right="-657.5999999999999" w:hanging="1217.6"/>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Buddhist practice offers us ...the pos- sibility of awakening. In this we must listen to the whole song, as Siddhartha did. We will see how difficult this can be. ...We will sense emptiness and loss in the lack of permanence of ourselves and all things. For a time in practice, all crea- tion may appear to be a limited and pain- ful story.... But these perspectives are only the first part of our awakening.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57.6" w:right="-638.3999999999992" w:hanging="1217.6"/>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second part of the great story of awakening is not about loss or pain but about finding the harmony of our own song within the great song. ...In awaken- ing to this harmony, we discover a treas- ure hidden in each difficulty. ...In the process of change, there arises an abun- dance of ... new possibilities, new expres- sions....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57.6" w:right="-638.3999999999992" w:hanging="1217.6"/>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second part of the great story of awakening is not about loss or pain but about finding the harmony of our own song within the great song. ...In awaken- ing to this harmony, we discover a treas- ure hidden in each difficulty. ...In the process of change, there arises an abun- dance of ... new possibilities, new expres- sions....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57.6" w:right="-638.3999999999992" w:hanging="1217.6"/>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second part of the great story of awakening is not about loss or pain but about finding the harmony of our own song within the great song. ...In awaken- ing to this harmony, we discover a treas- ure hidden in each difficulty. ...In the process of change, there arises an abun- dance of ... new possibilities, new expres- sions....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1457.6" w:right="-556.8000000000006" w:hanging="1332.8"/>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A Path with Heart</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Jack Kornfield, Ban- tam Books, 1993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57.6" w:right="-556.8000000000006" w:hanging="1332.8"/>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A Path with Heart</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Jack Kornfield, Ban- tam Books, 1993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57.6" w:right="-556.8000000000006" w:hanging="1332.8"/>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A Path with Heart</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Jack Kornfield, Ban- tam Books, 1993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57.6" w:right="-556.8000000000006" w:hanging="1332.8"/>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A Path with Heart</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Jack Kornfield, Ban- tam Books, 1993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26.4" w:right="7.999999999999545" w:firstLine="0"/>
        <w:jc w:val="left"/>
        <w:rPr>
          <w:rFonts w:ascii="Arial" w:cs="Arial" w:eastAsia="Arial" w:hAnsi="Arial"/>
          <w:b w:val="1"/>
          <w:i w:val="0"/>
          <w:smallCaps w:val="0"/>
          <w:strike w:val="0"/>
          <w:color w:val="ffffff"/>
          <w:sz w:val="36"/>
          <w:szCs w:val="36"/>
          <w:u w:val="none"/>
          <w:shd w:fill="auto" w:val="clear"/>
          <w:vertAlign w:val="baseline"/>
        </w:rPr>
      </w:pP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Readings from the Common Bowl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68.8000000000011"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20: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harmony that holds the stars on their courses and the flesh on our bones resonates through all creation.”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Morgan Llywelyn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40" w:right="1620.7999999999993"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1: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“You are only afraid if you are not in harmony with yourself. People are afraid because they have never owned up to themselves. A whole society composed of men afraid of the unknown within them!”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Hermann Hesse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840" w:right="1611.2"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“Because we all share this planet earth, we have to learn to live in harmony and peace with each other and with na- ture. This is not just a dream, but a neces- sity.”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Dalai Lama XIV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840" w:right="1712.000000000000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3: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“There is a balance, a harmony to be nurtured, between the head and the heart. When the intuition rings clear and true, loving impulses are favored.”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Brian L. Weiss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840" w:right="1563.1999999999994"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4: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“With an eye made quiet by the power of harmony, and the deep power of joy, we see into the life of things.”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William Wordsworth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840" w:right="1572.7999999999997"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5: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 want ...to live ‘in grace’ as much of the time as possible. ...By grace I mean an inner harmony, essentially spiritual, which can be translated into outward har- mony. ...I would like to achieve a state of inner spiritual grace from which I could function and give as I was meant to....”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Anne Morrow Lindbergh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840" w:right="1620.7999999999993"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6: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“Give up being right. Instead radi- ate peace, harmony, love, and laughter from your heart.”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Deepak Chopra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840" w:right="1553.6000000000001"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7: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“If humans can live in harmony with other forms of life, the world rejoices. If not, the world suffers—and may not survive.”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T.A. Barron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840" w:right="1529.6000000000004"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8: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“There are two aspects of individu- al harmony: the harmony between body and soul, and the harmony between indi- viduals. All the tragedy in the world, in the individual and in the multitude, comes from lack of harmony. And harmony is ...given by producing harmony in one’s own life.”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Hazrat Inayat Khan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840" w:right="1539.2000000000007"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9: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“Happiness is not a matter of inten- sity but of balance, order, rhythm. and harmony.”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Orison Swett Marden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840" w:right="1668.8"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10: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“When we feel, a kind of lyric is sung in our heart. When we think, a kind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0060.8" w:right="-588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5.6" w:right="2956.7999999999993"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of music is played in our mind. In harmo- ny, both create a beautiful symphony of life.”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Toba Beta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185.6" w:right="3096"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11: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“How is it they live in such har- mony, the billions of stars, when most men can barely go a minute without de- claring war in their minds?”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Thomas Aquinas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185.6" w:right="3043.2000000000007"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12: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“Three Rules of Work: Out of clutter find simplicity. From discord find harmony. In the middle of difficulty lies opportunity.”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Albert Einstein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185.6" w:right="2942.4"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13: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physical powers of the body cannot be separated from the rationale of the mind and the emotions of the heart. They are one and the same, a compilation of a singular being. It is in the harmony of these three—body, mind, and heart—that we find spirit.”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R.A. Salvatore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185.6" w:right="2865.599999999999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14: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“We don’t get harmony when everybody sings the same note. Only notes that are different can harmonize. The same is true with people.”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Steve Goodier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185.6" w:right="312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15: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“But life at its best is a creative synthesis of oppo- sites in fruitful harmony.”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Martin Luther King Jr.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185.6" w:right="3043.2000000000007"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16: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“Wandering re-establishes the original harmony which once existed be- tween man and the universe.”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Anatole France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185.6" w:right="3216"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17: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highest education is that which does not merely give us infor- mation but makes our life in harmony with all existence.”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Rabindranath Tagore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185.6" w:right="2875.2"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18: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search for meaning is really the search for the lost chord. When the lost chord is discovered by humankind, the discord in the world will be healed and the symphony of the universe will come into complete harmony with itself.”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John O’Donohue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185.6" w:right="2875.2"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19: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“Is it always to be a winners- losers world, or can we keep everyone in the game? Do we still have what it takes to find a better way?”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Robert Fulghum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68.8000000000011"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20: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harmony that holds the stars on their courses and the flesh on our bones resonates through all creation.”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Morgan Llywelyn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68.8000000000011"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20: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harmony that holds the stars on their courses and the flesh on our bones resonates through all creation.”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Morgan Llywelyn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1553.6000000000001" w:right="-715.1999999999998"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21: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“Music, to create harmony, must investigate discord.”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Plutarch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715.1999999999998"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21: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“Music, to create harmony, must investigate discord.”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Plutarch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553.6000000000001" w:right="-854.400000000000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22: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“We planned for betrayal. They planned for deceit. No one ever thought to plan for harmony.”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Jonathan Hickman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54.400000000000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22: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“We planned for betrayal. They planned for deceit. No one ever thought to plan for harmony.”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Jonathan Hickman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1553.6000000000001" w:right="-705.599999999999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23: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“God against man. Man against God. Man against nature. Nature against man. Nature against God. God against nature. Very funny religion!”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D.T. Suzuki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705.599999999999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23: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“God against man. Man against God. Man against nature. Nature against man. Nature against God. God against nature. Very funny religion!”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D.T. Suzuki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705.599999999999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23: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“God against man. Man against God. Man against nature. Nature against man. Nature against God. God against nature. Very funny religion!”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D.T. Suzuki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705.599999999999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23: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“God against man. Man against God. Man against nature. Nature against man. Nature against God. God against nature. Very funny religion!”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D.T. Suzuki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1553.6000000000001" w:right="-844.8000000000002"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24: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mathematician’s patterns, like the painter’s or the poet’s must be beautiful; the ideas like the colors or the words, must fit together in a harmonious way. Beauty is the first test....”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G.H. Hardy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44.8000000000002"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24: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mathematician’s patterns, like the painter’s or the poet’s must be beautiful; the ideas like the colors or the words, must fit together in a harmonious way. Beauty is the first test....”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G.H. Hardy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44.8000000000002"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24: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mathematician’s patterns, like the painter’s or the poet’s must be beautiful; the ideas like the colors or the words, must fit together in a harmonious way. Beauty is the first test....”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G.H. Hardy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44.8000000000002"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24: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mathematician’s patterns, like the painter’s or the poet’s must be beautiful; the ideas like the colors or the words, must fit together in a harmonious way. Beauty is the first test....”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G.H. Hardy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553.6000000000001" w:right="-825.599999999999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25: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ultimate aim is reverence for the universe. The ultimate aim is love for life. The ultimate aim is harmony within oneself.”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Helene Cardona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25.599999999999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25: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ultimate aim is reverence for the universe. The ultimate aim is love for life. The ultimate aim is harmony within oneself.”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Helene Cardona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25.599999999999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25: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ultimate aim is reverence for the universe. The ultimate aim is love for life. The ultimate aim is harmony within oneself.”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Helene Cardona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25.599999999999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25: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ultimate aim is reverence for the universe. The ultimate aim is love for life. The ultimate aim is harmony within oneself.”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Helene Cardona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553.6000000000001" w:right="-859.2000000000007"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26: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“Though it might be nice to imag- ine there once was a time when man lived in har- mony with nature, it’s not clear that he ever really did.”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Elizabeth Kolbert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59.2000000000007"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26: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“Though it might be nice to imag- ine there once was a time when man lived in har- mony with nature, it’s not clear that he ever really did.”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Elizabeth Kolbert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59.2000000000007"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26: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“Though it might be nice to imag- ine there once was a time when man lived in har- mony with nature, it’s not clear that he ever really did.”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Elizabeth Kolbert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553.6000000000001" w:right="-705.5999999999995" w:firstLine="0"/>
        <w:jc w:val="righ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27: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“Peace is more than the absence of war. Peace is accord. Harmo- ny.”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Laini Taylor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705.5999999999995" w:firstLine="0"/>
        <w:jc w:val="righ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27: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“Peace is more than the absence of war. Peace is accord. Harmo- ny.”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Laini Taylor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553.6000000000001" w:right="-868.8000000000011"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28: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“In 1921, a New York rabbi asked Einstein if he believed in God. ‘I believe in Spinoza’s God,’ he answered, ‘who reveals himself in the orderly harmony of what exists, not in a God who concerns himself with the fates and actions of human be- ings.’”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Jim Holt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68.8000000000011"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28: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“In 1921, a New York rabbi asked Einstein if he believed in God. ‘I believe in Spinoza’s God,’ he answered, ‘who reveals himself in the orderly harmony of what exists, not in a God who concerns himself with the fates and actions of human be- ings.’”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Jim Holt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68.8000000000011"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28: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“In 1921, a New York rabbi asked Einstein if he believed in God. ‘I believe in Spinoza’s God,’ he answered, ‘who reveals himself in the orderly harmony of what exists, not in a God who concerns himself with the fates and actions of human be- ings.’”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Jim Holt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68.8000000000011"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28: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“In 1921, a New York rabbi asked Einstein if he believed in God. ‘I believe in Spinoza’s God,’ he answered, ‘who reveals himself in the orderly harmony of what exists, not in a God who concerns himself with the fates and actions of human be- ings.’”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Jim Holt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68.8000000000011"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28: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“In 1921, a New York rabbi asked Einstein if he believed in God. ‘I believe in Spinoza’s God,’ he answered, ‘who reveals himself in the orderly harmony of what exists, not in a God who concerns himself with the fates and actions of human be- ings.’”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Jim Holt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1553.6000000000001" w:right="-864.0000000000009"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29: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“Peace and harmony do not re- quire perfection. Thank goodness for that—because life so often seems to be an itch here, a glitch there, a mess waiting to happen. Harmony is flexible. It bends with imperfection. So should you.”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Jerry Spinelli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64.0000000000009"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29: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“Peace and harmony do not re- quire perfection. Thank goodness for that—because life so often seems to be an itch here, a glitch there, a mess waiting to happen. Harmony is flexible. It bends with imperfection. So should you.”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Jerry Spinelli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64.0000000000009"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29: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“Peace and harmony do not re- quire perfection. Thank goodness for that—because life so often seems to be an itch here, a glitch there, a mess waiting to happen. Harmony is flexible. It bends with imperfection. So should you.”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Jerry Spinelli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553.6000000000001" w:right="-835.1999999999998"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30: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“You cannot hope to arrive at har- mony in your life while stirring up dis- turbances in another’s....”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Rasheed Ogunlaru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35.1999999999998"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30: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“You cannot hope to arrive at har- mony in your life while stirring up dis- turbances in another’s....”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Rasheed Ogunlaru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35.1999999999998"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30: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“You cannot hope to arrive at har- mony in your life while stirring up dis- turbances in another’s....”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Rasheed Ogunlaru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835.1999999999998"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30: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“You cannot hope to arrive at har- mony in your life while stirring up dis- turbances in another’s....”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Rasheed Ogunlaru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1553.6000000000001" w:right="-638.3999999999992"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31: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universe is not required to be in perfect harmony with human ambition.”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Carl Sagan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638.3999999999992"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31: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universe is not required to be in perfect harmony with human ambition.”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Carl Sagan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53.6000000000001" w:right="-638.3999999999992" w:firstLine="0"/>
        <w:jc w:val="left"/>
        <w:rPr>
          <w:rFonts w:ascii="Arial" w:cs="Arial" w:eastAsia="Arial" w:hAnsi="Arial"/>
          <w:b w:val="0"/>
          <w:i w:val="0"/>
          <w:smallCaps w:val="0"/>
          <w:strike w:val="0"/>
          <w:color w:val="000000"/>
          <w:sz w:val="16.079999923706055"/>
          <w:szCs w:val="16.079999923706055"/>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Day 31: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universe is not required to be in perfect harmony with human ambition.”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Carl Sagan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Music and Mediation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Rev. Bret Lortie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...Many have noticed the powerful effects of jazz. Sharon Welch, a professor of religion..., says that she has learned from jazz how to work with limits and opportunities, possibilities and ambigui- ty, obstacles and challenges. She says it reveals a new model for resolving con- flict, even globally. “In jazz,” she says, there is a model of “responsiveness with- out progress or repetition, without self- abnegation or self- righteousness. As part of the cultural resources of Americans, it can lead us into a new way of resolving conflict.”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Avant guard composer Jonathan Har- vey says that “music is both emotionally intense and possessed of a deep sense of harmony.” He points to how music dis- proves Aristotle’s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Law of the Excluded Middle,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which says that a thing cannot be two things at once.... Think of how many times this dualistic notion has gotten our world into trouble. Right versus wrong. Us versus them. Evil doers versus, well, who? But music offers us an alternative, for as Harvey says, if music is to be meaningful, it must be more than one thing at a time. Beautiful and abrasive. Harmonious and dissonant. It must exist in ambiguity....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...When they play, musicians risk their individuality, their sense of autonomy, even their egos. Conflict is inherent in the fabric of what they are doing. In fact, the greater the risk, one might argue, the more powerful the outcome. Think of the John Coltrane piece...,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A Love Supreme.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When that recording was released it blew people’s minds. They just hadn’t heard anything like it—a fusion of bee bop in- tellectualism, Coltrane’s own drive to- ward unity and healing, and love. ...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What if we could approach all conflict with this in mind? What if we could ap- proach all conflict with the same drive toward healing and unity and love?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Creating music takes commitment. It is more than thinking things through— it’s delving into the midst of a complex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tradition and feeling your way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1"/>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through a lifetime of accumulated stories and feelings. I attended a confer- ence ...led by Sharon Welch, titled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Being Good Neighbors in a Brave New World: Truth, Justice, and Jazz.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At one point in the weekend we were treated to a demonstration by jazz pianist James Wil- liams, one of Art Blakey’s former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Jazz Messengers.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concert was an optional evening session.... The concert was a place of risk: what kind of jazz would be played? aren’t I too hungry and tired to go? do I even like jazz?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Actually the jazz I listened to that night wasn’t easy for me to get into at first. I’m a fan of bee-bop and free jazz forms where combinations of instru- ments throw ideas back and forth, build on each other’s ideas and references, en- gage in an intricate challenge and re- sponse that ultimately resolves into the great “AH!”—the awesome, “OH YEAH.” Here was a single guy sitting at a piano playing from the American song- book. (He later told me he was playing what he thought Unitarians would like.) As the evening progressed, however, I watched this lone piano man start to shift things up a little, respond to us. It all came unglued for me when he played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Old Man River</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with a syncopated on-the- edge-of-the-piano conclusion that pushed right into our zones of risk and said “listen to my history, where I’m coming from.”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...What does it take to improvise? First, a respect for the tradition, one we can learn and practice without falling into repetition. Next, a respect for other players. ...Finally, an openness to learn- ing, working with difference and novelty, and practice—lots of practice.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...Jazz teaches us ...transformation: that the social fabric is not held together by our intellectual ideals, but through the reality, and proximity, of people interact- ing with each other. That is, the ground of social transformation is not the ideal versus the real...—but the real versus the real.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from </w:t>
      </w: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Music and Mediation: Resolving Conflict in a Warring World</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http://www.uua.org/ worship/words/sermon/8786.shtml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Clockwork Universe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Maria Popova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Three centuries before Kepler, Dante had marveled in his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Divine Comedy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at the new clocks ticking in England and Italy: “One wheel moves and drives the other.” This marriage of technology and poetry eventually gave rise to the meta- phor of the clockwork universe. Before Newton’s physics placed this metaphor at the ideological epicenter of the En- lightenment, Kepler bridged the poetic and the scientific. In his first book,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The Cosmographic Mystery</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Kepler picked up the metaphor and stripped it of its di- vine dimensions, removing God as the clockmaster and instead pointing to a single force operating the heavens.... ... Kepler ...formulated for the first time the very notion of a force—something that didn’t exist for Copernicus.... For him, the planets were horses, whose reins the sun held; for Kepler, they were gears, the sun wound by a physical force.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In the anxious winter of 1617, ... Kepler ...hastens to his mother’s witch- craft trial. For this long journey..., Kep- ler has packed a battered copy of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Dia- logue on Ancient and Modern Music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by Vincenzo Galilei, his sometime friend Galileo’s father.... Three years later, he would draw on it in composing his own groundbreaking book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The Harmony of the World</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in which he would formulate his third and final law of planetary motion, known as the harmonic law—his ex- quisite discovery, twenty-two years in the making, of the proportional link between a planet’s orbital period and the length of the axis of its orbit. It would help compute, for the first time, the distance of the planets from the sun—the measure of the heavens in an era when the Solar System was thought to be all there was.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60"/>
          <w:szCs w:val="60"/>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Figuring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by Maria Popova, Pantheon, 2019 </w:t>
      </w:r>
      <w:r w:rsidDel="00000000" w:rsidR="00000000" w:rsidRPr="00000000">
        <w:rPr>
          <w:rFonts w:ascii="Arial" w:cs="Arial" w:eastAsia="Arial" w:hAnsi="Arial"/>
          <w:b w:val="1"/>
          <w:i w:val="0"/>
          <w:smallCaps w:val="0"/>
          <w:strike w:val="0"/>
          <w:color w:val="ffffff"/>
          <w:sz w:val="60"/>
          <w:szCs w:val="60"/>
          <w:u w:val="none"/>
          <w:shd w:fill="auto" w:val="clear"/>
          <w:vertAlign w:val="superscript"/>
          <w:rtl w:val="0"/>
        </w:rPr>
        <w:t xml:space="preserve">Celestial Harmony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62.4" w:right="2691.2" w:firstLine="0"/>
        <w:jc w:val="left"/>
        <w:rPr>
          <w:rFonts w:ascii="Arial" w:cs="Arial" w:eastAsia="Arial" w:hAnsi="Arial"/>
          <w:b w:val="0"/>
          <w:i w:val="1"/>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Harmony in Flowers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Judith Babb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662.4" w:right="1500.7999999999993" w:firstLine="902.4"/>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basic principles of flower arrang- ing have to do with ...form, line, shape, balance, texture, color, unity, proportion, harmony, etc. By following the basics, your flower arrangement will be aes- thetically pleasing and visually appealing.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662.4" w:right="1524.8000000000002" w:firstLine="902.4"/>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One of the more important principles, one which ties together all the other basics ... is harmony.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662.4" w:right="1558.3999999999992" w:firstLine="902.4"/>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...[H]armony in floral arrang- ing is when all the elements used in the arrangement are in complete sync with each other and seem to belong together. When discussing harmony, you are not only talking about the flowers matching or belonging together, but also the flowers and foliage, the flowers and foliage with the container, the container with the space it has to share, the texture, shape, size, color, etc. ...[A] harmonious floral arrangement is striking to the eye without being over the top and without seeming ...contrived. It should look effortless to the viewer.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662.4" w:right="1500.7999999999993" w:firstLine="902.4"/>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...[H]armony in a flower arrangement can easily and best be achieved through color. Color is very often the single most important element contributing to the harmony of your arrangement. By using monochromatic or analogous color combinations, a flower arrangement can look harmonious and visually striking. The simplest way of being sure that your color combinations are going to work is to check their positions on a color wheel. Adjacent colors generally belong together. For a contrast, opposite colors on a color wheel can be used.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662.4" w:right="1515.1999999999998" w:firstLine="902.4"/>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Finally, harmony in a floral arrangement is achieved by choosing the right elements and experimenting with different materials, colors, textures, shapes, and styles.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61.6000000000004" w:right="2995.2" w:firstLine="2281.6000000000004"/>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http:// www.artisticflowerarrangements.com/principles -of-flower-arrangement-harmony/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2161.6000000000004" w:right="3000"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Activity: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Flower Arranging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2161.6000000000004" w:right="3004.8" w:firstLine="2401.6000000000004"/>
        <w:jc w:val="left"/>
        <w:rPr>
          <w:rFonts w:ascii="Arial" w:cs="Arial" w:eastAsia="Arial" w:hAnsi="Arial"/>
          <w:b w:val="0"/>
          <w:i w:val="1"/>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Two books worth considering on the subject of flower arranging for children are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DIY Flower Arranging for Kids: Book 1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by Mercedes Sarmini, Create Space Inde- pendent Publishing Platform, April 4, 2013 and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Ikebana: Create beautiful flower arrangements with this traditional Japanese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68.79999999999995" w:right="3004.8"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art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by Shozo Sato (Asian Arts and Crafts for Creative Kids)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Tuttle Publishing, July 15, 2004.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161.6000000000004" w:right="3009.6000000000004" w:firstLine="0"/>
        <w:jc w:val="righ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possible family activities within flower arranging are broad. It can be as simple as looking at pictures together of flower arrangements and sharing which arrangements you especially like and why to watching videos on the internet on flower arranging and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ikebana</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and beginning to create flower arrangements together.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161.6000000000004" w:right="3014.4000000000005"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It’s Our Nature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Children’s author Rebeca Orozco writes, “In the grasslands, the forests, the de- serts, and the seas, animals learn to get along. They tolerate each other’s differ- ences and embrace diversity. We are part of the same animal kingdom. We, too, can learn to live in harmony with the world around us!” Her book,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It’s Our Nature</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illustrated by Menena Cottin, is for children ages 5 to 8. Appreciating that indigenous people regard animals as spiritual teachers, she explores the social behavior of ten different animals through short, but poetic descriptions of biologically innate animal behaviors. Orozco explains that, “We have a lot in common with animals. We experience love, pain, happiness, and sorrow. Ani- mals do too. We share these feelings and others as well. But animals could show us a thing or two about responsibility,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65.6" w:right="-1503.9999999999998" w:firstLine="0"/>
        <w:jc w:val="left"/>
        <w:rPr>
          <w:rFonts w:ascii="Arial" w:cs="Arial" w:eastAsia="Arial" w:hAnsi="Arial"/>
          <w:b w:val="1"/>
          <w:i w:val="0"/>
          <w:smallCaps w:val="0"/>
          <w:strike w:val="0"/>
          <w:color w:val="ffffff"/>
          <w:sz w:val="36"/>
          <w:szCs w:val="36"/>
          <w:u w:val="none"/>
          <w:shd w:fill="auto" w:val="clear"/>
          <w:vertAlign w:val="baseline"/>
        </w:rPr>
      </w:pP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Family Matters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0.7999999999997" w:line="276" w:lineRule="auto"/>
        <w:ind w:left="1414.4000000000005" w:right="-470.39999999999964"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community, generosity, and tolerance.” The animals featured include a howler monkey (altruism), a flamingo (community), a dolphin (communication), an elephant (generosity), an armadillo (responsibility), a crocodile (trust), an octopus (commitment), a penguin (solidarity), a wolf (brotherhood), and a wildebeest (tolerance).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4.4000000000005" w:right="-470.39999999999964"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community, generosity, and tolerance.” The animals featured include a howler monkey (altruism), a flamingo (community), a dolphin (communication), an elephant (generosity), an armadillo (responsibility), a crocodile (trust), an octopus (commitment), a penguin (solidarity), a wolf (brotherhood), and a wildebeest (tolerance).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4.4000000000005" w:right="-470.39999999999964"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community, generosity, and tolerance.” The animals featured include a howler monkey (altruism), a flamingo (community), a dolphin (communication), an elephant (generosity), an armadillo (responsibility), a crocodile (trust), an octopus (commitment), a penguin (solidarity), a wolf (brotherhood), and a wildebeest (tolerance).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539.1999999999996" w:right="1291.2"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Touchstones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39.1999999999996" w:right="1291.2"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Touchstones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1414.4000000000005" w:right="-379.2000000000007"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Activity: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It’s Our Nature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Read the book,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It’s Our Nature</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As you focus on each animal, discuss how this trait helps animals get along with each other, which is a basic goal of social harmony among people.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4.4000000000005" w:right="-379.2000000000007"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Activity: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It’s Our Nature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Read the book,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It’s Our Nature</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As you focus on each animal, discuss how this trait helps animals get along with each other, which is a basic goal of social harmony among people.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414.4000000000005"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Activity: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Harmony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Consider purchasing and reading with your children the book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Harmony: A Treasury of Chinese Wisdom for Children and Parents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by Sarah Conover, Chen Hui, and Ji Ruoxiao, paperback, Skinner House Books, May 1, 2010. It contains 24 popular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chengyu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(i.e., brief sayings about wisdom) from China and the stories based on them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4.4000000000005"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Activity: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Harmony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Consider purchasing and reading with your children the book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Harmony: A Treasury of Chinese Wisdom for Children and Parents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by Sarah Conover, Chen Hui, and Ji Ruoxiao, paperback, Skinner House Books, May 1, 2010. It contains 24 popular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chengyu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(i.e., brief sayings about wisdom) from China and the stories based on them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4.4000000000005"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Activity: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Harmony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Consider purchasing and reading with your children the book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Harmony: A Treasury of Chinese Wisdom for Children and Parents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by Sarah Conover, Chen Hui, and Ji Ruoxiao, paperback, Skinner House Books, May 1, 2010. It contains 24 popular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chengyu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(i.e., brief sayings about wisdom) from China and the stories based on them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4" w:line="276" w:lineRule="auto"/>
        <w:ind w:left="4678.4" w:right="-499.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678.4" w:right="-499.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41.59999999999997" w:right="-822.4000000000001" w:firstLine="0"/>
        <w:jc w:val="left"/>
        <w:rPr>
          <w:rFonts w:ascii="Arial" w:cs="Arial" w:eastAsia="Arial" w:hAnsi="Arial"/>
          <w:b w:val="1"/>
          <w:i w:val="0"/>
          <w:smallCaps w:val="0"/>
          <w:strike w:val="0"/>
          <w:color w:val="ffffff"/>
          <w:sz w:val="36"/>
          <w:szCs w:val="36"/>
          <w:u w:val="none"/>
          <w:shd w:fill="auto" w:val="clear"/>
          <w:vertAlign w:val="baseline"/>
        </w:rPr>
      </w:pP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Koyaanisqatsi: Out of Balance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44.8000000000002" w:right="-734.4000000000005" w:firstLine="0"/>
        <w:jc w:val="left"/>
        <w:rPr>
          <w:rFonts w:ascii="Arial" w:cs="Arial" w:eastAsia="Arial" w:hAnsi="Arial"/>
          <w:b w:val="1"/>
          <w:i w:val="0"/>
          <w:smallCaps w:val="0"/>
          <w:strike w:val="0"/>
          <w:color w:val="ffffff"/>
          <w:sz w:val="36"/>
          <w:szCs w:val="36"/>
          <w:u w:val="none"/>
          <w:shd w:fill="auto" w:val="clear"/>
          <w:vertAlign w:val="baseline"/>
        </w:rPr>
      </w:pP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Out of Our Busy-ness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 w:line="276" w:lineRule="auto"/>
        <w:ind w:left="-840" w:right="2196.8000000000006"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(Continued from page 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Intro to Theme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nature.”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840" w:right="1606.3999999999999" w:firstLine="108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Harmony was also important in an- cient Greek philosophy. While primarily associated with Pythagoras, it figured in the thought of other philosophers, includ- ing Heraclites, who believed that harmo- ny was part of the structure of the cosmos through which opposites were connected: light—dark, good—evil, etc.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840" w:right="1577.6" w:firstLine="108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East Asian cultures emphasize harmo- ny and responsibility to groups, but West- ern cultures, especially American culture, are structured around competition and responsibility to self. Harmony for Uni- tarian Universalists is counter-cultural.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840" w:right="1587.2000000000003" w:firstLine="108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Musically, harmony is defined as the “concord of sounds,” which more broadly relates to a “concord of feeling.” This is instructive since the literal meaning of concord is “hearts together,” as well as “of the same mind.” We can experience harmony both intellectually and affective- ly. A synonym, balance, is often applied to opposites, but it also can mean “general harmony between parts.”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840" w:right="1582.4" w:firstLine="108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To fully appreciate the importance of harmony, we would do well to focus on disharmony. It is the difference between ease and dis-ease. In his journal (1845 entry), Thoreau recalls the fable in which Jupiter sent a plague to the island of Aegi- na that killed all of the inhabitants except Aeacus, who, in turn, prayed to Jupiter to repopulate the island. Jupiter responded to the prayer by turning ants into people. Thoreau wrote, “Still we live meanly, like ants; though the fable tells us that we were long ago changed into men.”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33.6000000000004" w:right="2966.3999999999996"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rocket during the lift-off of the Apollo 12 mission. This fades into a scene of a desert landscape followed by footage of chang- ing ocean waves and cloud formations. And so it goes. There is no dialogue in this 87-minute film. The soundtrack is a score by Philip Glass. It accompanies the succession of moving images, many in either slow-motion or time-lapse cinema- tography. Some of the sequences are of the natural environment, always offering a brief respite, but most focus on human society, and they are jarring. The longest segment of the film at 22 minutes is called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The Grid</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Its theme is the speed of modern life and the people in this sequence seem little more than ants. (All of these seg- ments are available on YouTube.)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233.6000000000004" w:right="3153.6000000000004" w:firstLine="2473.6000000000004"/>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film asked, “Since this is how we live, we must ask ourselves why?”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233.6000000000004" w:right="2985.5999999999995" w:firstLine="2473.6000000000004"/>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Koyaanisqatsi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is a word from the Hopi language that means “life out of balance” or “life of moral corruption and turmoil.” Thoreau asked, “Why should we be in such desperate haste to succeed, and in such desperate enterprises?” Why, in- deed? Another meaning of the Hopi word, which Thoreau would have under- stood, is “a state of life that calls for an- other way of living,” one characterized by harmony.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233.6000000000004" w:right="2971.2" w:firstLine="2473.6000000000004"/>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Native American author Tony Hiller- man writes, “The Navajo word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hozro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means a sort of blend of being in harmo- ny with one’s environment, at peace with one’s circumstances, content with the day, devoid of anger, and free from anxieties.” Our task is to find our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hozro</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our way of living in harmony and in beauty.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6.7999999999995" w:right="835.1999999999998" w:firstLine="0"/>
        <w:jc w:val="left"/>
        <w:rPr>
          <w:rFonts w:ascii="Arial" w:cs="Arial" w:eastAsia="Arial" w:hAnsi="Arial"/>
          <w:b w:val="0"/>
          <w:i w:val="1"/>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Balance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Rev. Susan Manker-Seale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6.7999999999995" w:right="835.1999999999998" w:firstLine="0"/>
        <w:jc w:val="left"/>
        <w:rPr>
          <w:rFonts w:ascii="Arial" w:cs="Arial" w:eastAsia="Arial" w:hAnsi="Arial"/>
          <w:b w:val="0"/>
          <w:i w:val="1"/>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Balance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Rev. Susan Manker-Seale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1476.7999999999995" w:right="-878.3999999999992"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...My daily spiritual practice is to bal- ance. A major part of that practice involves balancing the busy, taking-for-granted mo- ments of the day with moments to pause and appreciate what is before me in my life.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6.7999999999995" w:right="-878.3999999999992"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...My daily spiritual practice is to bal- ance. A major part of that practice involves balancing the busy, taking-for-granted mo- ments of the day with moments to pause and appreciate what is before me in my life.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8.8" w:line="276" w:lineRule="auto"/>
        <w:ind w:left="1476.7999999999995" w:right="-854.4000000000005"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...Spiritual practices are aimed at help- ing us understand connectedness, to sense our oneness, to the end that our yearning is appeased in actuality. For whether you call it God/dess, Nature, Spirit, or Oneness (or some other word), the feeling of presence is very real for many of us.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6.7999999999995" w:right="-854.4000000000005"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...Spiritual practices are aimed at help- ing us understand connectedness, to sense our oneness, to the end that our yearning is appeased in actuality. For whether you call it God/dess, Nature, Spirit, or Oneness (or some other word), the feeling of presence is very real for many of us.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6.7999999999995" w:right="-854.4000000000005"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...Spiritual practices are aimed at help- ing us understand connectedness, to sense our oneness, to the end that our yearning is appeased in actuality. For whether you call it God/dess, Nature, Spirit, or Oneness (or some other word), the feeling of presence is very real for many of us.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76.7999999999995" w:right="-772.7999999999997"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...Out of our busy-ness, we are called back into balance, back into ourselves, and the silence of present being.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6.7999999999995" w:right="-772.7999999999997"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...Out of our busy-ness, we are called back into balance, back into ourselves, and the silence of present being.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1476.7999999999995" w:right="-724.8000000000002"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We live our lives too much in a shell built of inattention and distraction.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6.7999999999995" w:right="-724.8000000000002"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We live our lives too much in a shell built of inattention and distraction.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76.7999999999995" w:right="-878.3999999999992"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world is full of wonder, if we but stop and pay attention. It is there, waiting to feed us, even in very difficult situations. The day is made up of moments, and each moment can be an eternity of peace to those experiencing pain or grief. They are like blessings, and we count them, one by one throughout the day. They help us keep our balance.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6.7999999999995" w:right="-878.3999999999992"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world is full of wonder, if we but stop and pay attention. It is there, waiting to feed us, even in very difficult situations. The day is made up of moments, and each moment can be an eternity of peace to those experiencing pain or grief. They are like blessings, and we count them, one by one throughout the day. They help us keep our balance.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2000000000003" w:line="276" w:lineRule="auto"/>
        <w:ind w:left="-782.4" w:right="496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560" w:right="6729.6"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effect until a close-up of the Saturn V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33.6000000000004" w:right="3019.2" w:firstLine="2473.6000000000004"/>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Harmony operates on multiple levels: inner harmony (which can also include harmony with the divine), social harmo- ny, and harmony with nature. Ideally, these levels are mutually instructive and reinforcing, yet each is challenging to cul- tivate. Inner harmony is cultivated through spiritual practice. William James wrote, “Spirituality is the attempt to be in harmony with the unseen order of things.” Social harmony is often achieved through work involving social justice. Harmony with nature, given ecological challenges, is facilitated by a combination of spiritual practice that deepens rever- ence for life and environmental justice.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33.6000000000004" w:right="3019.2" w:firstLine="2473.6000000000004"/>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Harmony operates on multiple levels: inner harmony (which can also include harmony with the divine), social harmo- ny, and harmony with nature. Ideally, these levels are mutually instructive and reinforcing, yet each is challenging to cul- tivate. Inner harmony is cultivated through spiritual practice. William James wrote, “Spirituality is the attempt to be in harmony with the unseen order of things.” Social harmony is often achieved through work involving social justice. Harmony with nature, given ecological challenges, is facilitated by a combination of spiritual practice that deepens rever- ence for life and environmental justice.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6.7999999999995" w:right="-878.3999999999992"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world is full of wonder, if we but stop and pay attention. It is there, waiting to feed us, even in very difficult situations. The day is made up of moments, and each moment can be an eternity of peace to those experiencing pain or grief. They are like blessings, and we count them, one by one throughout the day. They help us keep our balance.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76.7999999999995" w:right="-811.1999999999989"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Pause for those moments every so often to listen and to look, to feel and to smell, to taste and to appreciate, to feel thankful for the beauty which is around us even in the smallest grains of red dirt and in the grandest blue of sky. The mundane world is a source of deep spirituality. Notice it, appreciate it, for you are it and it is you.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476.7999999999995" w:right="-556.8000000000006" w:hanging="1351.999999999999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Balance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by Susan Manker-Seale in </w:t>
      </w: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Everyday Spirituality</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edited by Scott Alexander, 1999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40" w:right="1687.9999999999995" w:firstLine="108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This “ant-like” reality is captured in a cascade of visual images in the 1982 film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Koyaanisqatsi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produced and directed by Godfrey Reggio, which took almost six years to make. The first image in the film is an ancient pictogram by the Fremont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840" w:right="1601.6000000000008" w:firstLine="0"/>
        <w:jc w:val="righ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Indians locat- ed in the Great Gallery at Horseshoe Canyon in the Canyonlands National Park in Utah. The film starts slowly, and has a calming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33.6000000000004" w:right="3019.2" w:firstLine="2473.6000000000004"/>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Harmony operates on multiple levels: inner harmony (which can also include harmony with the divine), social harmo- ny, and harmony with nature. Ideally, these levels are mutually instructive and reinforcing, yet each is challenging to cul- tivate. Inner harmony is cultivated through spiritual practice. William James wrote, “Spirituality is the attempt to be in harmony with the unseen order of things.” Social harmony is often achieved through work involving social justice. Harmony with nature, given ecological challenges, is facilitated by a combination of spiritual practice that deepens rever- ence for life and environmental justice.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6.7999999999995" w:right="-878.3999999999992"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world is full of wonder, if we but stop and pay attention. It is there, waiting to feed us, even in very difficult situations. The day is made up of moments, and each moment can be an eternity of peace to those experiencing pain or grief. They are like blessings, and we count them, one by one throughout the day. They help us keep our balance.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76.7999999999995" w:right="-811.1999999999989"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Pause for those moments every so often to listen and to look, to feel and to smell, to taste and to appreciate, to feel thankful for the beauty which is around us even in the smallest grains of red dirt and in the grandest blue of sky. The mundane world is a source of deep spirituality. Notice it, appreciate it, for you are it and it is you.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6.7999999999995" w:right="-811.1999999999989" w:hanging="1236.7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Pause for those moments every so often to listen and to look, to feel and to smell, to taste and to appreciate, to feel thankful for the beauty which is around us even in the smallest grains of red dirt and in the grandest blue of sky. The mundane world is a source of deep spirituality. Notice it, appreciate it, for you are it and it is you.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476.7999999999995" w:right="-556.8000000000006" w:hanging="1351.999999999999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Balance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by Susan Manker-Seale in </w:t>
      </w: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Everyday Spirituality</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edited by Scott Alexander, 1999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0.8" w:right="3416" w:firstLine="0"/>
        <w:jc w:val="left"/>
        <w:rPr>
          <w:rFonts w:ascii="Arial" w:cs="Arial" w:eastAsia="Arial" w:hAnsi="Arial"/>
          <w:b w:val="0"/>
          <w:i w:val="1"/>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Woodcarver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Chuang Tzu, Taoist philosopher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940.8" w:right="1764.8000000000002" w:firstLine="1180.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Khing, the master carver, made a bell stand of pre- cious wood. When it was finished, all who saw it were astounded. They said it must be the work of spirits. The Prince of Lu said to the master carver: “What is your secret?”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940.8" w:right="1668.8" w:firstLine="1180.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Khing replied: “I am only a workman: I have no secret. There is only this: when I began to think about the work you commanded, I guarded my spirit, did not expend it on trifles, that were not to the point. I fasted in order to set my heart at rest. After three days fasting, I had forgotten gain and success. After five days I had forgotten criticism. After seven days I had forgotten my body with all its limbs.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7.9999999999995" w:right="302.4000000000001" w:firstLine="0"/>
        <w:jc w:val="left"/>
        <w:rPr>
          <w:rFonts w:ascii="Arial" w:cs="Arial" w:eastAsia="Arial" w:hAnsi="Arial"/>
          <w:b w:val="0"/>
          <w:i w:val="1"/>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Harmony in Knowing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Robin Wall Kimmerer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1567.9999999999995" w:right="-763.1999999999994" w:hanging="1327.9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...When I ...entered ...forestry school, ...I wanted to study botany ...because I wanted to know why asters and golden- rod looked so beautiful together. These are these amazing displays of this bright, chrome yellow and deep purple of New England aster [growing together] .... I thought that surely in the order and the harmony of the universe, there would be an explanation for why they looked so beautiful together. ...I was told that that was not science, that if I was interested in beauty, I should go to art school.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48" w:right="4051.2"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Listening for Our Song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Rev. David S. Blanchard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48" w:right="4051.2"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Listening for Our Song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Rev. David S. Blanchard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8" w:line="276" w:lineRule="auto"/>
        <w:ind w:left="-940.8" w:right="1740.7999999999993" w:firstLine="1180.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By this time, all thought of your Highness and of the court had faded away. All that might distract me from the work had vanished. I was collected in the single thought of the bell stand.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940.8" w:right="1750.3999999999996" w:firstLine="1180.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Then, I went to the forest to see the trees in their own natural state. When the right tree appeared before my eyes, the bell stand also appeared in it, clearly, beyond doubt. All I had to do was to put forth my hand and begin.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940.8" w:right="1668.8" w:firstLine="1180.8"/>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If I had not met this particular tree there would have been no bell stand at all. What happened? My own collected thought encountered the hidden potential in the wood; from this live encounter came the harmonious work that you ascribe to the spirits.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The Active Life</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Parker Palmer, 1990.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7.9999999999995" w:right="-820.7999999999993" w:hanging="1327.9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Which was really demoralizing as a freshman.... As it turns out, there’s a very good biophysical explanation for why those plants grow together.... Those com- plimentary colors ...being opposites on the color wheel ...actually attract far more pollinators than if those two grew apart from one another.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1567.9999999999995" w:right="-840" w:hanging="1327.9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...Science can address, ...as well as artists... [the question,] “Why is the world so beautiful?”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567.9999999999995" w:right="-854.4000000000005" w:hanging="1327.999999999999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 place that it became most important to me to start to bring ...ways of knowing back together again is when, as a young Ph.D. botanist, I was invited to a gathering of traditional plant knowledge holders, [i.e., indigenous people]. ...I was just there to listen, and it was such an amazing experience.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6648" w:right="-5924.8" w:hanging="640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...Their education was on the land and with the plants and through the oral tradi- tion. ...It was ...a watershed moment, because it made me remember those things that starting to walk the science path had made me forget.... ...I ...saw that their knowledge was ...whole and richer, and nurturing.... I wanted to do everything that I could to bring those ways of knowing back into harmony.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6648" w:right="-5929.6" w:hanging="6528"/>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https://onbeing.org/programs/robin-wall -kimmerer-the-intelligence-in-all-kinds-of-life- jul2018/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48" w:right="2880" w:firstLine="248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On sabbatical in East Africa, I heard a story of a people who believe that we are each created with our own song. Their tradition as a community is to honor that song by singing it as a welcome when a child is born, as a comfort when the child is ill, in celebration when the child marries, and in affirmation and love when death comes.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48" w:right="2880" w:firstLine="248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On sabbatical in East Africa, I heard a story of a people who believe that we are each created with our own song. Their tradition as a community is to honor that song by singing it as a welcome when a child is born, as a comfort when the child is ill, in celebration when the child marries, and in affirmation and love when death comes.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48" w:right="2880" w:firstLine="248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On sabbatical in East Africa, I heard a story of a people who believe that we are each created with our own song. Their tradition as a community is to honor that song by singing it as a welcome when a child is born, as a comfort when the child is ill, in celebration when the child marries, and in affirmation and love when death comes.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248" w:right="3187.2000000000003" w:firstLine="248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Most of us were not welcomed ...that way. Few of us ...know our song.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48" w:right="3187.2000000000003" w:firstLine="248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Most of us were not welcomed ...that way. Few of us ...know our song.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48" w:right="3187.2000000000003" w:firstLine="248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Most of us were not welcomed ...that way. Few of us ...know our song.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48" w:right="3187.2000000000003" w:firstLine="248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Most of us were not welcomed ...that way. Few of us ...know our song.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248" w:right="2990.3999999999996" w:firstLine="248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It takes a while for many of us to figure out which is our song, and which is the song that others would like us to sing. Some of us are slow learners. I heard my song not necessarily from doing extraordinary things in exotic places, but also from doing some pretty ordinary things in some routine places. ...What came to astound me was not that the song appeared, but that it was always there.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48" w:right="2990.3999999999996" w:firstLine="248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It takes a while for many of us to figure out which is our song, and which is the song that others would like us to sing. Some of us are slow learners. I heard my song not necessarily from doing extraordinary things in exotic places, but also from doing some pretty ordinary things in some routine places. ...What came to astound me was not that the song appeared, but that it was always there.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48" w:right="2990.3999999999996" w:firstLine="248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It takes a while for many of us to figure out which is our song, and which is the song that others would like us to sing. Some of us are slow learners. I heard my song not necessarily from doing extraordinary things in exotic places, but also from doing some pretty ordinary things in some routine places. ...What came to astound me was not that the song appeared, but that it was always there.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248" w:right="2875.2" w:firstLine="2488"/>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I figure that the only way I could have known it for my own was if I had heard it before, before memory went to work making sense and order of the mystery of our beginning. Our songs sing back to us something of our essence, something of our truth, something of our uniqueness. When our songs are sung back to us, it is not about approval, but ...recognizing our being and our belonging in the human family.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248" w:right="3167.9999999999995" w:firstLine="2368"/>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https://www.uua.org/worship/words/ meditation/listening-to-our-song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10032" w:right="-5852.79999999999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7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90.4000000000001" w:right="-1777.6" w:firstLine="0"/>
        <w:jc w:val="left"/>
        <w:rPr>
          <w:rFonts w:ascii="Arial" w:cs="Arial" w:eastAsia="Arial" w:hAnsi="Arial"/>
          <w:b w:val="1"/>
          <w:i w:val="0"/>
          <w:smallCaps w:val="0"/>
          <w:strike w:val="0"/>
          <w:color w:val="ffffff"/>
          <w:sz w:val="36"/>
          <w:szCs w:val="36"/>
          <w:u w:val="none"/>
          <w:shd w:fill="auto" w:val="clear"/>
          <w:vertAlign w:val="baseline"/>
        </w:rPr>
      </w:pP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Spirit of Harmony Original Harmony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90.3999999999996" w:right="-465.59999999999945" w:firstLine="0"/>
        <w:jc w:val="left"/>
        <w:rPr>
          <w:rFonts w:ascii="Arial" w:cs="Arial" w:eastAsia="Arial" w:hAnsi="Arial"/>
          <w:b w:val="1"/>
          <w:i w:val="0"/>
          <w:smallCaps w:val="0"/>
          <w:strike w:val="0"/>
          <w:color w:val="ffffff"/>
          <w:sz w:val="36"/>
          <w:szCs w:val="36"/>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Why so Beautiful?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36"/>
          <w:szCs w:val="36"/>
          <w:u w:val="none"/>
          <w:shd w:fill="auto" w:val="clear"/>
          <w:vertAlign w:val="baseline"/>
        </w:rPr>
      </w:pP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Small Group Discussion Guide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8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Theme for Discussion Harmony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Preparation prior to Gathering: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(Read this issue of the journal and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Living the Questions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the next column.)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Business: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Deal with any housekeeping items (e.g., scheduling the next gathering).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Opening Words: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“One day, I heard a voice inside me sincerely concerned for the future of the earth and humanity. That voice asked, ‘Would a world where all life forms on this earth live together in peace and har- mony be impossible?’ That voice answered, ‘If all people really wanted that and chose that kind of world, why wouldn’t it come true?’”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Ilchi Lee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Chalice Lighting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(James Vila Blake)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(adapted)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unison)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Love is the spirit of this church, and service is its law. This is our covenant: to dwell together in peace, to seek the truth in love, to serve human need, and to help one another.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Check-In: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is it with your spirit? What do you need to leave behind in order to be fully present here and now? (2-3 sentences)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Claim Time for Deeper Listening: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This comes at the end of the gathering where you can be listened to uninterrupted for more time if needed. You are encouraged to claim time ranging between 3-5 minutes, and to honor the limit of the time that you claim.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Read the Wisdom Story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Take turns read- ing aloud parts of the wisdom story on page 1.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Readings from the Common Bowl: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Group members read selections from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Readings from the Common Bowl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3). Leave a few mo- ments of silence after each to invite reflec- tion on the meaning of the words.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Sitting In Silence: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Sit in silence together, allowing the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Readings from the Common Bowl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resonate. Cultivate a sense of calm and attention to the readings and the discussion that follows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Living the Questions).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Reading: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“They sang the words in unison, yet somehow created a web of sounds with their voices. It was like hearing a piece of fabric woven with all the colors of a rainbow. I did not know that such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beauty could be formed by the human mouth. I had never heard harmony before.”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Anita Diamant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Living the Questions: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Explore as many of these questions as time allows. Fully ex- plore one question before moving on. 1. Is harmony a state of being that you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value? Why or why not? 2. When and where have you experienced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harmony? Within yourself? With other people? With the natural world? What were these experiences like? 3. Have you experienced dis-harmony in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your life? What impact did it have on you? 4. Is your life in or out of balance? What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does that look like? Feel like? If your life is out of balance, what do you need to do to get your life in balance?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Does the film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Koyaanisqatsi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characterize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American society? Why or why not? If it does, what can be done to restore balance? 6.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hat role can a congregation play in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promoting social harmony? Harmony with nature? Inner harmony? 7. How can we teach children to value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and cultivate harmony? The facilitator or group members are invit- ed to propose additional questions that they would like to explore.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Deeper Listening: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time was claimed by individuals, the group listens without inter- ruption to each person who claimed time.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Checking-Out: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One sentence about where you are now as a result of the time spent together exploring the theme.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Extinguishing Chalice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Elizabeth Selle Jones) (In unison)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We extinguish this flame but not the light of truth, the warmth of community, or the fire of commitment. These we carry in our hearts until we are together again.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Closing Words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Rev. Philip R. Giles (In unison)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May the quality of our lives be our benediction and a blessing to all we touch.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Attribution for Images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1"/>
          <w:i w:val="0"/>
          <w:smallCaps w:val="0"/>
          <w:strike w:val="0"/>
          <w:color w:val="000000"/>
          <w:sz w:val="13.920000076293945"/>
          <w:szCs w:val="13.920000076293945"/>
          <w:u w:val="none"/>
          <w:shd w:fill="auto" w:val="clear"/>
          <w:vertAlign w:val="baseline"/>
          <w:rtl w:val="0"/>
        </w:rPr>
        <w:t xml:space="preserve">Page 1: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Pete Seeger</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by barb howe, February 4, 2014, (CC BY 2.0), https://www.flickr.com/photos/ luckywhitegirl/12308028376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1"/>
          <w:i w:val="0"/>
          <w:smallCaps w:val="0"/>
          <w:strike w:val="0"/>
          <w:color w:val="000000"/>
          <w:sz w:val="13.920000076293945"/>
          <w:szCs w:val="13.920000076293945"/>
          <w:u w:val="none"/>
          <w:shd w:fill="auto" w:val="clear"/>
          <w:vertAlign w:val="baseline"/>
          <w:rtl w:val="0"/>
        </w:rPr>
        <w:t xml:space="preserve">Page 2: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Pete Seeger Banjo</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Megan Westerby, May 13, 2009, (CC BY 2.0), https://www.flickr.com/photos/ meganwest/3593797702 /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Stacked</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balanced rocks, photo by Colton Sturgeon on Unsplash / Bodhi, by Biswajit Das, August 22, 2012, (CC BY 2.0), https://www.flickr.com/ photos/greeno_777/8003715694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1"/>
          <w:i w:val="0"/>
          <w:smallCaps w:val="0"/>
          <w:strike w:val="0"/>
          <w:color w:val="000000"/>
          <w:sz w:val="13.920000076293945"/>
          <w:szCs w:val="13.920000076293945"/>
          <w:u w:val="none"/>
          <w:shd w:fill="auto" w:val="clear"/>
          <w:vertAlign w:val="baseline"/>
          <w:rtl w:val="0"/>
        </w:rPr>
        <w:t xml:space="preserve">Page 3: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Round Melon Shape Bowl</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by Wicker Paradise, August 25, 2013, (CC BY 2.0), https://www.flickr.com/ photos/wicker-furniture/9592646138 </w:t>
      </w:r>
      <w:r w:rsidDel="00000000" w:rsidR="00000000" w:rsidRPr="00000000">
        <w:rPr>
          <w:rFonts w:ascii="Arial" w:cs="Arial" w:eastAsia="Arial" w:hAnsi="Arial"/>
          <w:b w:val="1"/>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Singing Bowl</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photo by Magic Bowls on Unsplash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1"/>
          <w:i w:val="0"/>
          <w:smallCaps w:val="0"/>
          <w:strike w:val="0"/>
          <w:color w:val="000000"/>
          <w:sz w:val="13.920000076293945"/>
          <w:szCs w:val="13.920000076293945"/>
          <w:u w:val="none"/>
          <w:shd w:fill="auto" w:val="clear"/>
          <w:vertAlign w:val="baseline"/>
          <w:rtl w:val="0"/>
        </w:rPr>
        <w:t xml:space="preserve">Page 4: </w:t>
      </w:r>
      <w:r w:rsidDel="00000000" w:rsidR="00000000" w:rsidRPr="00000000">
        <w:rPr>
          <w:rFonts w:ascii="Arial" w:cs="Arial" w:eastAsia="Arial" w:hAnsi="Arial"/>
          <w:b w:val="0"/>
          <w:i w:val="1"/>
          <w:smallCaps w:val="0"/>
          <w:strike w:val="0"/>
          <w:color w:val="262626"/>
          <w:sz w:val="13.920000076293945"/>
          <w:szCs w:val="13.920000076293945"/>
          <w:u w:val="none"/>
          <w:shd w:fill="auto" w:val="clear"/>
          <w:vertAlign w:val="baseline"/>
          <w:rtl w:val="0"/>
        </w:rPr>
        <w:t xml:space="preserve">The Solar System – Simple</w:t>
      </w:r>
      <w:r w:rsidDel="00000000" w:rsidR="00000000" w:rsidRPr="00000000">
        <w:rPr>
          <w:rFonts w:ascii="Arial" w:cs="Arial" w:eastAsia="Arial" w:hAnsi="Arial"/>
          <w:b w:val="0"/>
          <w:i w:val="0"/>
          <w:smallCaps w:val="0"/>
          <w:strike w:val="0"/>
          <w:color w:val="262626"/>
          <w:sz w:val="13.920000076293945"/>
          <w:szCs w:val="13.920000076293945"/>
          <w:u w:val="none"/>
          <w:shd w:fill="auto" w:val="clear"/>
          <w:vertAlign w:val="baseline"/>
          <w:rtl w:val="0"/>
        </w:rPr>
        <w:t xml:space="preserve">, by Kevin Gill, September 18, 2017</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(CC BY 2.0), https://www.flickr.com/photos/ kevinmgill/36469402574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1"/>
          <w:i w:val="0"/>
          <w:smallCaps w:val="0"/>
          <w:strike w:val="0"/>
          <w:color w:val="000000"/>
          <w:sz w:val="13.920000076293945"/>
          <w:szCs w:val="13.920000076293945"/>
          <w:u w:val="none"/>
          <w:shd w:fill="auto" w:val="clear"/>
          <w:vertAlign w:val="baseline"/>
          <w:rtl w:val="0"/>
        </w:rPr>
        <w:t xml:space="preserve">Page 5: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Ikebana, One Row Form</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photo by Tim Buss, June 16, 2013, (CC BY 2.0), https://www.flickr.com/photos/ timbuss/9064155152 /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Flamingos</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by My Photo Journeys, August 31, 2015, (CC BY 2.0), https://www.flickr.com/ photos/widdlle/20884489888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1"/>
          <w:i w:val="0"/>
          <w:smallCaps w:val="0"/>
          <w:strike w:val="0"/>
          <w:color w:val="000000"/>
          <w:sz w:val="13.920000076293945"/>
          <w:szCs w:val="13.920000076293945"/>
          <w:u w:val="none"/>
          <w:shd w:fill="auto" w:val="clear"/>
          <w:vertAlign w:val="baseline"/>
          <w:rtl w:val="0"/>
        </w:rPr>
        <w:t xml:space="preserve">Page 6: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Great Gallery</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photo by Ken Lund, May 14, 2005, (CC BY 2.0), https://www.flickr.com/photos/ kenlund/67196659 /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Pointe and Brick</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photo by Sarah Cervan- tes on Unsplash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1"/>
          <w:i w:val="0"/>
          <w:smallCaps w:val="0"/>
          <w:strike w:val="0"/>
          <w:color w:val="000000"/>
          <w:sz w:val="13.920000076293945"/>
          <w:szCs w:val="13.920000076293945"/>
          <w:u w:val="none"/>
          <w:shd w:fill="auto" w:val="clear"/>
          <w:vertAlign w:val="baseline"/>
          <w:rtl w:val="0"/>
        </w:rPr>
        <w:t xml:space="preserve">Page 7: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Chuang Tzu</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public domain /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Master wood carver at work</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photo by A. Davey, taken in 1914, (CC BY 2.0), https:// www.flickr.com/photos/adavey/4943010482 /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Singing Masai</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by Marc Samsom, December 26, 2007, (CC BY 2.0), https:// www.flickr.com/photos/marcsamsom/2316324361 /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Meadow Flowers 1</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by ~jar{}, September 11, 2012, (CC BY 2.0), https:// www.flickr.com/photos/jariceiii/8027920220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1"/>
          <w:i w:val="0"/>
          <w:smallCaps w:val="0"/>
          <w:strike w:val="0"/>
          <w:color w:val="000000"/>
          <w:sz w:val="13.920000076293945"/>
          <w:szCs w:val="13.920000076293945"/>
          <w:u w:val="none"/>
          <w:shd w:fill="auto" w:val="clear"/>
          <w:vertAlign w:val="baseline"/>
          <w:rtl w:val="0"/>
        </w:rPr>
        <w:t xml:space="preserve">Page 8: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Koyaanisqatsi</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by Banalities, January 31, 2010, (CC BY 2.0), https://www.flickr.com/photos/ richardsummers/4333947123 / </w:t>
      </w:r>
      <w:r w:rsidDel="00000000" w:rsidR="00000000" w:rsidRPr="00000000">
        <w:rPr>
          <w:rFonts w:ascii="Arial" w:cs="Arial" w:eastAsia="Arial" w:hAnsi="Arial"/>
          <w:b w:val="0"/>
          <w:i w:val="1"/>
          <w:smallCaps w:val="0"/>
          <w:strike w:val="0"/>
          <w:color w:val="000000"/>
          <w:sz w:val="13.920000076293945"/>
          <w:szCs w:val="13.920000076293945"/>
          <w:u w:val="none"/>
          <w:shd w:fill="auto" w:val="clear"/>
          <w:vertAlign w:val="baseline"/>
          <w:rtl w:val="0"/>
        </w:rPr>
        <w:t xml:space="preserve">Corrymeela</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by Fr. Michael2010, April 5, 2017</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(CC BY-SA 2.0), https:// www.flickr.com/photos/49372031@N06/33701778812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36"/>
          <w:szCs w:val="36"/>
          <w:u w:val="none"/>
          <w:shd w:fill="auto" w:val="clear"/>
          <w:vertAlign w:val="baseline"/>
        </w:rPr>
      </w:pPr>
      <w:r w:rsidDel="00000000" w:rsidR="00000000" w:rsidRPr="00000000">
        <w:rPr>
          <w:rFonts w:ascii="Arial" w:cs="Arial" w:eastAsia="Arial" w:hAnsi="Arial"/>
          <w:b w:val="1"/>
          <w:i w:val="0"/>
          <w:smallCaps w:val="0"/>
          <w:strike w:val="0"/>
          <w:color w:val="ffffff"/>
          <w:sz w:val="36"/>
          <w:szCs w:val="36"/>
          <w:u w:val="none"/>
          <w:shd w:fill="auto" w:val="clear"/>
          <w:vertAlign w:val="baseline"/>
          <w:rtl w:val="0"/>
        </w:rPr>
        <w:t xml:space="preserve">Lumpy Crossings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Hill of Harmony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Pádraig Ó Tuama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When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Corrymeela</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Ireland’s oldest peace and reconciliation organization, began in 1965, somebody who didn’t have a great understanding of old Irish etymology had said, “Oh,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Corrymeela</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 means ‘hill of har- mony.’” And people were like, “How love- ly. Amazing. Hill of harmony. Isn’t that delightful?” And about 10 years later, some- body who actually knew what they were talking about when it came to old Irish ety- mology said, “Well, it’s kind of like ‘place of lumpy crossings.’” ...And people were like, “Oh, thank God. The place can hold us still because we haven’t been great at harmony apart from the occasional song.”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(Note: Corry- meela was begun by Ray Davey, a former chaplain in World War II, and a group of students from Queens University.)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https://onbeing.org/programs/padraig-o- tuama-belonging-creates-and-undoes-us/ </w:t>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